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9" w:rsidRPr="00D97459" w:rsidRDefault="00D97459" w:rsidP="00D974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459"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кондитерской промышленности – филиал Федерального государственного бюджетного научного учреждения «Федеральный научный центр пищевых систем им. В.М. Горбатова» РАН</w:t>
      </w:r>
      <w:r w:rsidRPr="00D97459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Pr="00D62DD4" w:rsidRDefault="00AF6536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Младший н</w:t>
      </w:r>
      <w:r w:rsidR="00A46B15" w:rsidRPr="00D62DD4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 w:rsidRPr="00D62DD4">
        <w:rPr>
          <w:rFonts w:ascii="Times New Roman" w:hAnsi="Times New Roman" w:cs="Times New Roman"/>
          <w:sz w:val="24"/>
          <w:szCs w:val="24"/>
        </w:rPr>
        <w:t xml:space="preserve">в </w:t>
      </w:r>
      <w:r w:rsidR="00C86C1A" w:rsidRPr="00D62DD4">
        <w:rPr>
          <w:rFonts w:ascii="Times New Roman" w:hAnsi="Times New Roman" w:cs="Times New Roman"/>
          <w:sz w:val="24"/>
          <w:szCs w:val="24"/>
        </w:rPr>
        <w:t>отдел «</w:t>
      </w:r>
      <w:r w:rsidR="00D97459">
        <w:rPr>
          <w:rFonts w:ascii="Times New Roman" w:hAnsi="Times New Roman" w:cs="Times New Roman"/>
          <w:sz w:val="24"/>
          <w:szCs w:val="24"/>
        </w:rPr>
        <w:t>Современных методов оценки качества</w:t>
      </w:r>
      <w:r w:rsidR="00C86C1A" w:rsidRPr="00D62DD4">
        <w:rPr>
          <w:rFonts w:ascii="Times New Roman" w:hAnsi="Times New Roman" w:cs="Times New Roman"/>
          <w:sz w:val="24"/>
          <w:szCs w:val="24"/>
        </w:rPr>
        <w:t>»</w:t>
      </w:r>
      <w:r w:rsidR="002F243A" w:rsidRPr="00D62DD4">
        <w:rPr>
          <w:rFonts w:ascii="Times New Roman" w:hAnsi="Times New Roman" w:cs="Times New Roman"/>
          <w:sz w:val="24"/>
          <w:szCs w:val="24"/>
        </w:rPr>
        <w:t>(1 шт. единица, 1 ставка)</w:t>
      </w:r>
    </w:p>
    <w:p w:rsidR="003C39EA" w:rsidRPr="003C39EA" w:rsidRDefault="003C39EA" w:rsidP="003C3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EA">
        <w:rPr>
          <w:rFonts w:ascii="Times New Roman" w:hAnsi="Times New Roman" w:cs="Times New Roman"/>
          <w:sz w:val="24"/>
          <w:szCs w:val="24"/>
        </w:rPr>
        <w:t>Порядок проведения конкурса определяется приказом Министерства образования и науки Российской Федерации от 02.09.2015 г №937, Положением о порядке проведения конкурса ФГБНУ «ФНЦ пищевых систем им. В.М. Горбатова» РАН, Приказом ВРИО директора ВНИИКП – филиал «ФГБНУ «ФНЦ пищевых систем им. В.М. Горбатова» РАН от 23 июля 2018 г № 32.</w:t>
      </w:r>
    </w:p>
    <w:p w:rsidR="002F243A" w:rsidRPr="00D62DD4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Информация о конкурсе: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 w:rsidRPr="00D62DD4">
        <w:rPr>
          <w:rFonts w:ascii="Times New Roman" w:hAnsi="Times New Roman" w:cs="Times New Roman"/>
          <w:sz w:val="24"/>
          <w:szCs w:val="24"/>
        </w:rPr>
        <w:t>конкурса</w:t>
      </w:r>
      <w:r w:rsidR="000F2E26">
        <w:rPr>
          <w:rFonts w:ascii="Times New Roman" w:hAnsi="Times New Roman" w:cs="Times New Roman"/>
          <w:sz w:val="24"/>
          <w:szCs w:val="24"/>
        </w:rPr>
        <w:t>17</w:t>
      </w:r>
      <w:r w:rsidR="00227E8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86C1A" w:rsidRPr="00D62DD4">
        <w:rPr>
          <w:rFonts w:ascii="Times New Roman" w:hAnsi="Times New Roman" w:cs="Times New Roman"/>
          <w:sz w:val="24"/>
          <w:szCs w:val="24"/>
        </w:rPr>
        <w:t>2018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227E86">
        <w:rPr>
          <w:rFonts w:ascii="Times New Roman" w:hAnsi="Times New Roman" w:cs="Times New Roman"/>
          <w:sz w:val="24"/>
          <w:szCs w:val="24"/>
        </w:rPr>
        <w:t>17 января</w:t>
      </w:r>
      <w:r w:rsidR="009D450F" w:rsidRPr="00D62DD4">
        <w:rPr>
          <w:rFonts w:ascii="Times New Roman" w:hAnsi="Times New Roman" w:cs="Times New Roman"/>
          <w:sz w:val="24"/>
          <w:szCs w:val="24"/>
        </w:rPr>
        <w:t>201</w:t>
      </w:r>
      <w:r w:rsidR="00227E86">
        <w:rPr>
          <w:rFonts w:ascii="Times New Roman" w:hAnsi="Times New Roman" w:cs="Times New Roman"/>
          <w:sz w:val="24"/>
          <w:szCs w:val="24"/>
        </w:rPr>
        <w:t>9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227E86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="009D450F" w:rsidRPr="00D62DD4">
        <w:rPr>
          <w:rFonts w:ascii="Times New Roman" w:hAnsi="Times New Roman" w:cs="Times New Roman"/>
          <w:sz w:val="24"/>
          <w:szCs w:val="24"/>
        </w:rPr>
        <w:t>201</w:t>
      </w:r>
      <w:r w:rsidR="00227E8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D97459">
        <w:rPr>
          <w:rFonts w:ascii="Times New Roman" w:hAnsi="Times New Roman" w:cs="Times New Roman"/>
          <w:sz w:val="24"/>
          <w:szCs w:val="24"/>
        </w:rPr>
        <w:t>107023, г. Москва, ул. Электрозаводская, д.20, стр. 3 ВНИИКП – филиал ФГБНУ «ФНЦ пищевых систем им. В.М.Горбатова» РАН</w:t>
      </w:r>
    </w:p>
    <w:p w:rsidR="00D97459" w:rsidRPr="00D62DD4" w:rsidRDefault="002F243A" w:rsidP="00D97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 w:rsidRPr="00D62DD4">
        <w:rPr>
          <w:rFonts w:ascii="Times New Roman" w:hAnsi="Times New Roman" w:cs="Times New Roman"/>
          <w:sz w:val="24"/>
          <w:szCs w:val="24"/>
        </w:rPr>
        <w:t>сотрудников</w:t>
      </w:r>
      <w:r w:rsidR="00D97459">
        <w:rPr>
          <w:rFonts w:ascii="Times New Roman" w:hAnsi="Times New Roman" w:cs="Times New Roman"/>
          <w:sz w:val="24"/>
          <w:szCs w:val="24"/>
        </w:rPr>
        <w:t>ВНИИКП – филиал ФГБНУ «ФНЦ пищевых систем им. В.М.Горбатова» РАН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9D450F" w:rsidRPr="00D62DD4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2F243A" w:rsidRPr="00D62DD4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3C39EA" w:rsidRDefault="002F243A" w:rsidP="00BD56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EA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C14792" w:rsidRPr="003C39EA">
        <w:rPr>
          <w:rFonts w:ascii="Times New Roman" w:hAnsi="Times New Roman" w:cs="Times New Roman"/>
          <w:sz w:val="24"/>
          <w:szCs w:val="24"/>
        </w:rPr>
        <w:t xml:space="preserve">Младший научный сотрудник в </w:t>
      </w:r>
      <w:r w:rsidR="003C39EA" w:rsidRPr="00D62DD4">
        <w:rPr>
          <w:rFonts w:ascii="Times New Roman" w:hAnsi="Times New Roman" w:cs="Times New Roman"/>
          <w:sz w:val="24"/>
          <w:szCs w:val="24"/>
        </w:rPr>
        <w:t xml:space="preserve"> отдел «</w:t>
      </w:r>
      <w:r w:rsidR="003C39EA">
        <w:rPr>
          <w:rFonts w:ascii="Times New Roman" w:hAnsi="Times New Roman" w:cs="Times New Roman"/>
          <w:sz w:val="24"/>
          <w:szCs w:val="24"/>
        </w:rPr>
        <w:t>Современных методов оценки качества</w:t>
      </w:r>
      <w:r w:rsidR="003C39EA" w:rsidRPr="00D62DD4">
        <w:rPr>
          <w:rFonts w:ascii="Times New Roman" w:hAnsi="Times New Roman" w:cs="Times New Roman"/>
          <w:sz w:val="24"/>
          <w:szCs w:val="24"/>
        </w:rPr>
        <w:t>»</w:t>
      </w:r>
      <w:r w:rsidR="003C39EA">
        <w:rPr>
          <w:rFonts w:ascii="Times New Roman" w:hAnsi="Times New Roman" w:cs="Times New Roman"/>
          <w:sz w:val="24"/>
          <w:szCs w:val="24"/>
        </w:rPr>
        <w:t>.</w:t>
      </w:r>
    </w:p>
    <w:p w:rsidR="005C3037" w:rsidRPr="003C39EA" w:rsidRDefault="005C3037" w:rsidP="003C39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EA">
        <w:rPr>
          <w:rFonts w:ascii="Times New Roman" w:hAnsi="Times New Roman" w:cs="Times New Roman"/>
          <w:sz w:val="24"/>
          <w:szCs w:val="24"/>
        </w:rPr>
        <w:t xml:space="preserve">Отрасль науки: </w:t>
      </w:r>
      <w:r w:rsidRPr="003C39EA">
        <w:rPr>
          <w:rFonts w:ascii="Times New Roman" w:hAnsi="Times New Roman" w:cs="Times New Roman"/>
          <w:b/>
          <w:sz w:val="24"/>
          <w:szCs w:val="24"/>
        </w:rPr>
        <w:t>05.18.01 Технология обработки, хранения и переработки злаковых, бобовых культур, крупяных продуктов, плодоовощной продукции и виноградарства.</w:t>
      </w:r>
    </w:p>
    <w:p w:rsidR="00307595" w:rsidRPr="001A18F9" w:rsidRDefault="00307595" w:rsidP="003C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EA" w:rsidRPr="00E56D3D" w:rsidRDefault="003C39EA" w:rsidP="00963D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3D">
        <w:rPr>
          <w:rFonts w:ascii="Times New Roman" w:hAnsi="Times New Roman" w:cs="Times New Roman"/>
          <w:sz w:val="24"/>
          <w:szCs w:val="24"/>
        </w:rPr>
        <w:t xml:space="preserve">Тематика исследований, область практической деятельности: Исследование кондитерских изделий  по показателям  </w:t>
      </w:r>
      <w:r w:rsidR="00E56D3D">
        <w:rPr>
          <w:rFonts w:ascii="Times New Roman" w:hAnsi="Times New Roman" w:cs="Times New Roman"/>
          <w:sz w:val="24"/>
          <w:szCs w:val="24"/>
        </w:rPr>
        <w:t>качества. Исследование химического состава кондитерских изделий. Определение показателей окислительной порчи жировой фазу кондитерских изделий.</w:t>
      </w:r>
    </w:p>
    <w:p w:rsidR="002F243A" w:rsidRPr="00D62DD4" w:rsidRDefault="002F243A" w:rsidP="003075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исследования, эксперименты, наблюдения, измерения, составляет их описание и формулирует выводы.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научно-техническую информацию, отечественный и зарубежный опыт по исследуемой тематике.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свою квалификацию, участвует и выступает с докладами на научных семинарах.</w:t>
      </w:r>
    </w:p>
    <w:p w:rsidR="000D5C97" w:rsidRPr="00D62DD4" w:rsidRDefault="000D5C97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D62DD4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Квалификационные требования</w:t>
      </w:r>
      <w:r w:rsidR="00116ED1" w:rsidRPr="00D62DD4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Pr="00D62DD4" w:rsidRDefault="007501C5" w:rsidP="00792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высшего</w:t>
      </w:r>
      <w:r w:rsidR="00783E02" w:rsidRPr="00D62DD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62DD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2DD4" w:rsidRPr="00D62DD4">
        <w:rPr>
          <w:rFonts w:ascii="Times New Roman" w:hAnsi="Times New Roman" w:cs="Times New Roman"/>
          <w:sz w:val="24"/>
          <w:szCs w:val="24"/>
        </w:rPr>
        <w:t>.</w:t>
      </w:r>
    </w:p>
    <w:p w:rsidR="00783E02" w:rsidRPr="00D62DD4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стажа ра</w:t>
      </w:r>
      <w:r w:rsidR="00783E02" w:rsidRPr="00D62DD4">
        <w:rPr>
          <w:rFonts w:ascii="Times New Roman" w:hAnsi="Times New Roman" w:cs="Times New Roman"/>
          <w:sz w:val="24"/>
          <w:szCs w:val="24"/>
        </w:rPr>
        <w:t>боты по специальности не менее 3</w:t>
      </w:r>
      <w:r w:rsidRPr="00D62DD4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01C5" w:rsidRPr="00D62DD4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783E02" w:rsidRPr="00D62DD4">
        <w:rPr>
          <w:rFonts w:ascii="Times New Roman" w:hAnsi="Times New Roman" w:cs="Times New Roman"/>
          <w:sz w:val="24"/>
          <w:szCs w:val="24"/>
        </w:rPr>
        <w:t>за последние 5 лет, не менее - 1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 w:rsidRPr="00D62DD4">
        <w:rPr>
          <w:rFonts w:ascii="Times New Roman" w:hAnsi="Times New Roman" w:cs="Times New Roman"/>
          <w:sz w:val="24"/>
          <w:szCs w:val="24"/>
        </w:rPr>
        <w:t>базах,</w:t>
      </w:r>
      <w:r w:rsidRPr="00D62DD4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687607" w:rsidRPr="00D62DD4">
        <w:rPr>
          <w:rFonts w:ascii="Times New Roman" w:hAnsi="Times New Roman" w:cs="Times New Roman"/>
          <w:sz w:val="24"/>
          <w:szCs w:val="24"/>
        </w:rPr>
        <w:t>1.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 w:rsidRPr="00D62DD4">
        <w:rPr>
          <w:rFonts w:ascii="Times New Roman" w:hAnsi="Times New Roman" w:cs="Times New Roman"/>
          <w:sz w:val="24"/>
          <w:szCs w:val="24"/>
        </w:rPr>
        <w:t xml:space="preserve">не </w:t>
      </w:r>
      <w:r w:rsidRPr="00D62DD4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783E02" w:rsidRPr="00D62DD4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675C00" w:rsidRPr="00D62DD4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307595" w:rsidRPr="00307595">
        <w:rPr>
          <w:rFonts w:ascii="Times New Roman" w:hAnsi="Times New Roman" w:cs="Times New Roman"/>
          <w:sz w:val="24"/>
          <w:szCs w:val="24"/>
        </w:rPr>
        <w:t xml:space="preserve">12470 </w:t>
      </w:r>
      <w:r w:rsidRPr="00307595"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Стимулирующие выплаты: В соответствии с Положением об оплате труда работников </w:t>
      </w:r>
      <w:r w:rsidR="00D97459">
        <w:rPr>
          <w:rFonts w:ascii="Times New Roman" w:hAnsi="Times New Roman" w:cs="Times New Roman"/>
          <w:sz w:val="24"/>
          <w:szCs w:val="24"/>
        </w:rPr>
        <w:t xml:space="preserve">ВНИИКП – филиал </w:t>
      </w:r>
      <w:r w:rsidRPr="00D62DD4">
        <w:rPr>
          <w:rFonts w:ascii="Times New Roman" w:hAnsi="Times New Roman" w:cs="Times New Roman"/>
          <w:sz w:val="24"/>
          <w:szCs w:val="24"/>
        </w:rPr>
        <w:t>ФГБНУ «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 w:rsidRPr="00D62DD4"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D97459">
        <w:rPr>
          <w:rFonts w:ascii="Times New Roman" w:hAnsi="Times New Roman" w:cs="Times New Roman"/>
          <w:sz w:val="24"/>
          <w:szCs w:val="24"/>
        </w:rPr>
        <w:t>бессрочный</w:t>
      </w:r>
      <w:r w:rsidRPr="00D62DD4">
        <w:rPr>
          <w:rFonts w:ascii="Times New Roman" w:hAnsi="Times New Roman" w:cs="Times New Roman"/>
          <w:sz w:val="24"/>
          <w:szCs w:val="24"/>
        </w:rPr>
        <w:t>.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Найм жилья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Режим работы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Тип занятости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Pr="00D62DD4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D62DD4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D97459" w:rsidRPr="00116ED1" w:rsidRDefault="00D97459" w:rsidP="00D974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Керби Ольга Алексеевна,  телефон: 8-495-963-54-68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conditerprom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5C00" w:rsidRPr="00D62DD4" w:rsidRDefault="00675C00" w:rsidP="0067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1C5" w:rsidRPr="00D62DD4" w:rsidRDefault="007501C5" w:rsidP="002F2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3A" w:rsidRPr="00D62DD4" w:rsidRDefault="002F243A" w:rsidP="002F243A">
      <w:pPr>
        <w:rPr>
          <w:rFonts w:ascii="Times New Roman" w:hAnsi="Times New Roman" w:cs="Times New Roman"/>
          <w:sz w:val="28"/>
          <w:szCs w:val="28"/>
        </w:rPr>
      </w:pPr>
    </w:p>
    <w:sectPr w:rsidR="002F243A" w:rsidRPr="00D62DD4" w:rsidSect="0082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7B" w:rsidRDefault="00BE107B" w:rsidP="00574793">
      <w:pPr>
        <w:spacing w:after="0" w:line="240" w:lineRule="auto"/>
      </w:pPr>
      <w:r>
        <w:separator/>
      </w:r>
    </w:p>
  </w:endnote>
  <w:endnote w:type="continuationSeparator" w:id="1">
    <w:p w:rsidR="00BE107B" w:rsidRDefault="00BE107B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7B" w:rsidRDefault="00BE107B" w:rsidP="00574793">
      <w:pPr>
        <w:spacing w:after="0" w:line="240" w:lineRule="auto"/>
      </w:pPr>
      <w:r>
        <w:separator/>
      </w:r>
    </w:p>
  </w:footnote>
  <w:footnote w:type="continuationSeparator" w:id="1">
    <w:p w:rsidR="00BE107B" w:rsidRDefault="00BE107B" w:rsidP="005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DA"/>
    <w:rsid w:val="00005D4E"/>
    <w:rsid w:val="00020DC7"/>
    <w:rsid w:val="000D5C97"/>
    <w:rsid w:val="000F2E26"/>
    <w:rsid w:val="00116ED1"/>
    <w:rsid w:val="0012048C"/>
    <w:rsid w:val="0016660D"/>
    <w:rsid w:val="00185DDA"/>
    <w:rsid w:val="00205C8D"/>
    <w:rsid w:val="00227E86"/>
    <w:rsid w:val="002F243A"/>
    <w:rsid w:val="00307595"/>
    <w:rsid w:val="003C39EA"/>
    <w:rsid w:val="0052479F"/>
    <w:rsid w:val="00574793"/>
    <w:rsid w:val="005C3037"/>
    <w:rsid w:val="005D72DC"/>
    <w:rsid w:val="00621EBB"/>
    <w:rsid w:val="00675C00"/>
    <w:rsid w:val="00687607"/>
    <w:rsid w:val="006B47DA"/>
    <w:rsid w:val="00741264"/>
    <w:rsid w:val="00747310"/>
    <w:rsid w:val="007501C5"/>
    <w:rsid w:val="007557EA"/>
    <w:rsid w:val="00770431"/>
    <w:rsid w:val="0077098D"/>
    <w:rsid w:val="00783E02"/>
    <w:rsid w:val="00784764"/>
    <w:rsid w:val="007920E0"/>
    <w:rsid w:val="007D7911"/>
    <w:rsid w:val="007F0BF6"/>
    <w:rsid w:val="00823A1F"/>
    <w:rsid w:val="008343E7"/>
    <w:rsid w:val="008734DC"/>
    <w:rsid w:val="00904E3A"/>
    <w:rsid w:val="009C2B02"/>
    <w:rsid w:val="009C7826"/>
    <w:rsid w:val="009D450F"/>
    <w:rsid w:val="009F0D4C"/>
    <w:rsid w:val="009F7182"/>
    <w:rsid w:val="00A436CB"/>
    <w:rsid w:val="00A46B15"/>
    <w:rsid w:val="00A511F9"/>
    <w:rsid w:val="00AD3F3E"/>
    <w:rsid w:val="00AF6536"/>
    <w:rsid w:val="00B10891"/>
    <w:rsid w:val="00B30DF1"/>
    <w:rsid w:val="00BE107B"/>
    <w:rsid w:val="00C14792"/>
    <w:rsid w:val="00C46C2B"/>
    <w:rsid w:val="00C67DF2"/>
    <w:rsid w:val="00C86C1A"/>
    <w:rsid w:val="00D62DD4"/>
    <w:rsid w:val="00D97459"/>
    <w:rsid w:val="00E56D3D"/>
    <w:rsid w:val="00EE4A3A"/>
    <w:rsid w:val="00EF081D"/>
    <w:rsid w:val="00F4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F"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iter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C4EE-960A-44B8-9243-5C7B53B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</cp:revision>
  <cp:lastPrinted>2018-07-23T10:17:00Z</cp:lastPrinted>
  <dcterms:created xsi:type="dcterms:W3CDTF">2018-12-10T15:23:00Z</dcterms:created>
  <dcterms:modified xsi:type="dcterms:W3CDTF">2018-12-17T16:02:00Z</dcterms:modified>
</cp:coreProperties>
</file>